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2110" w:leader="none"/>
          <w:tab w:val="center" w:pos="4419" w:leader="none"/>
          <w:tab w:val="right" w:pos="8838" w:leader="none"/>
        </w:tabs>
        <w:spacing w:lineRule="auto" w:line="240" w:before="0" w:after="0"/>
        <w:ind w:hanging="0" w:left="0" w:right="-24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2110" w:leader="none"/>
          <w:tab w:val="center" w:pos="4419" w:leader="none"/>
          <w:tab w:val="right" w:pos="8838" w:leader="none"/>
        </w:tabs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ANEXO IV – PROJETO DE VENDAS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2110" w:leader="none"/>
          <w:tab w:val="center" w:pos="4419" w:leader="none"/>
          <w:tab w:val="right" w:pos="8838" w:leader="none"/>
        </w:tabs>
        <w:spacing w:lineRule="auto" w:line="240" w:before="0" w:after="0"/>
        <w:ind w:hanging="0" w:left="0" w:right="-24"/>
        <w:jc w:val="center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tbl>
      <w:tblPr>
        <w:tblStyle w:val="Table1"/>
        <w:tblW w:w="10092" w:type="dxa"/>
        <w:jc w:val="left"/>
        <w:tblInd w:w="-5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47"/>
        <w:gridCol w:w="2327"/>
        <w:gridCol w:w="3618"/>
      </w:tblGrid>
      <w:tr>
        <w:trPr>
          <w:trHeight w:val="192" w:hRule="atLeast"/>
        </w:trPr>
        <w:tc>
          <w:tcPr>
            <w:tcW w:w="100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CCCCCC" w:val="clear"/>
            <w:vAlign w:val="bottom"/>
          </w:tcPr>
          <w:p>
            <w:pPr>
              <w:pStyle w:val="normal1"/>
              <w:ind w:hanging="0" w:left="0" w:right="-24"/>
              <w:jc w:val="center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PROJETO DE VENDA DE GÊNEROS ALIMENTÍCIOS DA AGRICULTURA FAMILIAR PARA ALIMENTAÇÃO ESCOLAR</w:t>
            </w:r>
          </w:p>
        </w:tc>
      </w:tr>
      <w:tr>
        <w:trPr>
          <w:trHeight w:val="192" w:hRule="atLeast"/>
        </w:trPr>
        <w:tc>
          <w:tcPr>
            <w:tcW w:w="100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CCCCCC" w:val="clear"/>
            <w:vAlign w:val="bottom"/>
          </w:tcPr>
          <w:p>
            <w:pPr>
              <w:pStyle w:val="normal1"/>
              <w:ind w:hanging="0" w:left="0" w:right="-24"/>
              <w:jc w:val="center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IDENTIFICAÇÃO DA PROPOSTA DE ATENDIMENTO AO EDITAL/CHAMADA PÚBLICA Nº 01/202</w:t>
            </w:r>
            <w:r>
              <w:rPr>
                <w:rFonts w:eastAsia="Arial" w:cs="Arial" w:ascii="Arial" w:hAnsi="Arial"/>
                <w:b/>
                <w:sz w:val="22"/>
                <w:szCs w:val="22"/>
              </w:rPr>
              <w:t>5</w:t>
            </w:r>
          </w:p>
        </w:tc>
      </w:tr>
      <w:tr>
        <w:trPr>
          <w:trHeight w:val="192" w:hRule="atLeast"/>
        </w:trPr>
        <w:tc>
          <w:tcPr>
            <w:tcW w:w="100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C0C0C0" w:val="clear"/>
            <w:vAlign w:val="bottom"/>
          </w:tcPr>
          <w:p>
            <w:pPr>
              <w:pStyle w:val="normal1"/>
              <w:ind w:hanging="0" w:left="0" w:right="-24"/>
              <w:jc w:val="center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I – IDENTIFICAÇÃO DOS FORNECEDOR</w:t>
            </w:r>
          </w:p>
        </w:tc>
      </w:tr>
      <w:tr>
        <w:trPr>
          <w:trHeight w:val="192" w:hRule="atLeast"/>
        </w:trPr>
        <w:tc>
          <w:tcPr>
            <w:tcW w:w="100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FORNECEDOR INDIVIDUAL</w:t>
            </w:r>
          </w:p>
        </w:tc>
      </w:tr>
      <w:tr>
        <w:trPr>
          <w:trHeight w:val="285" w:hRule="atLeast"/>
        </w:trPr>
        <w:tc>
          <w:tcPr>
            <w:tcW w:w="647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1. Nome do Proponente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361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2. CPF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</w:tr>
      <w:tr>
        <w:trPr>
          <w:trHeight w:val="285" w:hRule="atLeast"/>
        </w:trPr>
        <w:tc>
          <w:tcPr>
            <w:tcW w:w="647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361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</w:tr>
      <w:tr>
        <w:trPr>
          <w:trHeight w:val="285" w:hRule="atLeast"/>
        </w:trPr>
        <w:tc>
          <w:tcPr>
            <w:tcW w:w="4147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3. Endereço: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23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4. Município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361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5.CEP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</w:tr>
      <w:tr>
        <w:trPr>
          <w:trHeight w:val="285" w:hRule="atLeast"/>
        </w:trPr>
        <w:tc>
          <w:tcPr>
            <w:tcW w:w="4147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232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361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</w:tr>
      <w:tr>
        <w:trPr>
          <w:trHeight w:val="285" w:hRule="atLeast"/>
        </w:trPr>
        <w:tc>
          <w:tcPr>
            <w:tcW w:w="64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DAP/</w:t>
            </w:r>
            <w:r>
              <w:rPr>
                <w:rFonts w:eastAsia="Arial" w:cs="Arial" w:ascii="Arial" w:hAnsi="Arial"/>
                <w:sz w:val="22"/>
                <w:szCs w:val="22"/>
              </w:rPr>
              <w:t>CAF</w:t>
            </w:r>
            <w:r>
              <w:rPr>
                <w:rFonts w:eastAsia="Arial" w:cs="Arial" w:ascii="Arial" w:hAnsi="Arial"/>
                <w:sz w:val="22"/>
                <w:szCs w:val="22"/>
              </w:rPr>
              <w:t>: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8.DDD/Fone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</w:tr>
      <w:tr>
        <w:trPr>
          <w:trHeight w:val="285" w:hRule="atLeast"/>
        </w:trPr>
        <w:tc>
          <w:tcPr>
            <w:tcW w:w="414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9.Banco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23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10.Nº da Agência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361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11.Nº da Conta-Corrente</w:t>
            </w:r>
          </w:p>
          <w:p>
            <w:pPr>
              <w:pStyle w:val="normal1"/>
              <w:ind w:hanging="0" w:left="0" w:right="-2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</w:tr>
      <w:tr>
        <w:trPr>
          <w:trHeight w:val="311" w:hRule="atLeast"/>
        </w:trPr>
        <w:tc>
          <w:tcPr>
            <w:tcW w:w="414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232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361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</w:tr>
    </w:tbl>
    <w:p>
      <w:pPr>
        <w:pStyle w:val="normal1"/>
        <w:ind w:hanging="0" w:left="0" w:right="-24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tbl>
      <w:tblPr>
        <w:tblStyle w:val="Table2"/>
        <w:tblW w:w="10200" w:type="dxa"/>
        <w:jc w:val="left"/>
        <w:tblInd w:w="-6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837"/>
        <w:gridCol w:w="1251"/>
        <w:gridCol w:w="1346"/>
        <w:gridCol w:w="1028"/>
        <w:gridCol w:w="1139"/>
        <w:gridCol w:w="2598"/>
      </w:tblGrid>
      <w:tr>
        <w:trPr/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PRODUTO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UNIDADE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QUANTIDADE</w:t>
            </w:r>
          </w:p>
        </w:tc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PREÇO DE AQUISIÇÃO</w:t>
            </w:r>
          </w:p>
        </w:tc>
        <w:tc>
          <w:tcPr>
            <w:tcW w:w="2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CRONOGRAMA DE ENTREGA DOS PRODUTOS</w:t>
            </w:r>
          </w:p>
        </w:tc>
      </w:tr>
      <w:tr>
        <w:trPr/>
        <w:tc>
          <w:tcPr>
            <w:tcW w:w="28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12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1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UNIT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</w:t>
            </w:r>
          </w:p>
        </w:tc>
        <w:tc>
          <w:tcPr>
            <w:tcW w:w="25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</w:tr>
      <w:tr>
        <w:trPr/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</w:tr>
      <w:tr>
        <w:trPr/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</w:tr>
      <w:tr>
        <w:trPr/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</w:tr>
      <w:tr>
        <w:trPr/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/>
            </w:r>
          </w:p>
        </w:tc>
      </w:tr>
      <w:tr>
        <w:trPr>
          <w:trHeight w:val="599" w:hRule="atLeast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both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TOTAL: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R$ 0.00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ind w:hanging="0" w:left="0" w:right="-24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tbl>
      <w:tblPr>
        <w:tblStyle w:val="Table3"/>
        <w:tblW w:w="10200" w:type="dxa"/>
        <w:jc w:val="left"/>
        <w:tblInd w:w="-63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61"/>
        <w:gridCol w:w="2439"/>
        <w:gridCol w:w="3400"/>
      </w:tblGrid>
      <w:tr>
        <w:trPr/>
        <w:tc>
          <w:tcPr>
            <w:tcW w:w="10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IDENTIFICAÇÃO DA ENTIDADE EXECUTORA DO PNAE/FNDE/MEC</w:t>
            </w:r>
          </w:p>
        </w:tc>
      </w:tr>
      <w:tr>
        <w:trPr/>
        <w:tc>
          <w:tcPr>
            <w:tcW w:w="43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NOME: INSTITUTO FEDERAL DE MATO GROSSO CAMPUS JUÍNA.</w:t>
            </w:r>
          </w:p>
        </w:tc>
        <w:tc>
          <w:tcPr>
            <w:tcW w:w="243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CNPJ:  </w:t>
            </w: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highlight w:val="white"/>
                <w:u w:val="none"/>
                <w:vertAlign w:val="baseline"/>
              </w:rPr>
              <w:t>10.784.782/0010-41</w:t>
            </w:r>
          </w:p>
        </w:tc>
        <w:tc>
          <w:tcPr>
            <w:tcW w:w="34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MUNICÍPIO DE JUÍNA - MT</w:t>
            </w:r>
          </w:p>
        </w:tc>
      </w:tr>
      <w:tr>
        <w:trPr/>
        <w:tc>
          <w:tcPr>
            <w:tcW w:w="10200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 xml:space="preserve">ENDEREÇO: </w:t>
            </w: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RUA DOS FALCÕES</w:t>
            </w: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, SETOR CHÁCARA, JUÍNA – MT</w:t>
            </w:r>
          </w:p>
        </w:tc>
      </w:tr>
      <w:tr>
        <w:trPr/>
        <w:tc>
          <w:tcPr>
            <w:tcW w:w="10200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Declaro estar de acordo com as condições estabelecidas neste projeto de vendas e que as informações acima conferem com as condições de fornecimento.</w:t>
            </w:r>
          </w:p>
        </w:tc>
      </w:tr>
      <w:tr>
        <w:trPr/>
        <w:tc>
          <w:tcPr>
            <w:tcW w:w="436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Local: JUÍNA – MT                DATA:</w:t>
            </w:r>
          </w:p>
        </w:tc>
        <w:tc>
          <w:tcPr>
            <w:tcW w:w="5839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ASSINATURA DO PRODUTOR</w:t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ind w:hanging="0" w:left="0" w:right="-24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107" w:gutter="0" w:header="763" w:top="3159" w:footer="709" w:bottom="1418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auto"/>
    <w:pitch w:val="variable"/>
  </w:font>
  <w:font w:name="Calibri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360"/>
      <w:jc w:val="left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ind w:hanging="0" w:left="0" w:right="360"/>
      <w:jc w:val="left"/>
      <w:rPr>
        <w:rFonts w:ascii="Times New Roman" w:hAnsi="Times New Roman" w:eastAsia="Times New Roman" w:cs="Times New Roman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1815" cy="53848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38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jc w:val="center"/>
      <w:rPr/>
    </w:pPr>
    <w:r>
      <w:rPr/>
      <w:drawing>
        <wp:inline distT="0" distB="0" distL="0" distR="0">
          <wp:extent cx="551815" cy="538480"/>
          <wp:effectExtent l="0" t="0" r="0" b="0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38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SERVIÇO PÚBLICO FEDERAL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MINISTÉRIO DA EDUCAÇÃO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SECRETARIA DE EDUCAÇÃO PROFISSIONAL E TECNOLÓGICA</w:t>
    </w:r>
  </w:p>
  <w:p>
    <w:pPr>
      <w:pStyle w:val="normal1"/>
      <w:jc w:val="center"/>
      <w:rPr>
        <w:rFonts w:ascii="Arial" w:hAnsi="Arial" w:eastAsia="Arial" w:cs="Arial"/>
        <w:b/>
        <w:color w:val="666666"/>
        <w:sz w:val="22"/>
        <w:szCs w:val="22"/>
      </w:rPr>
    </w:pPr>
    <w:r>
      <w:rPr>
        <w:rFonts w:eastAsia="Arial" w:cs="Arial" w:ascii="Arial" w:hAnsi="Arial"/>
        <w:b/>
        <w:color w:val="666666"/>
        <w:sz w:val="22"/>
        <w:szCs w:val="22"/>
      </w:rPr>
      <w:t>INSTITUTO FEDERAL DE EDUCAÇÃO, CIÊNCIA E TECNOLOGIA DE MATO GROSSO - CAMPUS JUÍNA</w:t>
    </w:r>
  </w:p>
</w:hdr>
</file>

<file path=word/settings.xml><?xml version="1.0" encoding="utf-8"?>
<w:settings xmlns:w="http://schemas.openxmlformats.org/wordprocessingml/2006/main">
  <w:zoom w:percent="98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</w:pPr>
    <w:rPr>
      <w:rFonts w:ascii="Cambria" w:hAnsi="Cambria" w:eastAsia="Cambria" w:cs="Cambria"/>
      <w:b/>
      <w:sz w:val="32"/>
      <w:szCs w:val="32"/>
    </w:rPr>
  </w:style>
  <w:style w:type="paragraph" w:styleId="Heading2">
    <w:name w:val="heading 2"/>
    <w:basedOn w:val="normal1"/>
    <w:next w:val="normal1"/>
    <w:qFormat/>
    <w:pPr>
      <w:keepNext w:val="true"/>
      <w:jc w:val="center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1"/>
    <w:next w:val="normal1"/>
    <w:qFormat/>
    <w:pPr>
      <w:keepNext w:val="true"/>
      <w:jc w:val="center"/>
    </w:pPr>
    <w:rPr>
      <w:rFonts w:ascii="Cambria" w:hAnsi="Cambria" w:eastAsia="Cambria" w:cs="Cambria"/>
      <w:b/>
      <w:sz w:val="26"/>
      <w:szCs w:val="26"/>
    </w:rPr>
  </w:style>
  <w:style w:type="paragraph" w:styleId="Heading4">
    <w:name w:val="heading 4"/>
    <w:basedOn w:val="normal1"/>
    <w:next w:val="normal1"/>
    <w:qFormat/>
    <w:pPr>
      <w:keepNext w:val="true"/>
    </w:pPr>
    <w:rPr>
      <w:rFonts w:ascii="Calibri" w:hAnsi="Calibri" w:eastAsia="Calibri" w:cs="Calibri"/>
      <w:b/>
      <w:sz w:val="28"/>
      <w:szCs w:val="28"/>
    </w:rPr>
  </w:style>
  <w:style w:type="paragraph" w:styleId="Heading5">
    <w:name w:val="heading 5"/>
    <w:basedOn w:val="normal1"/>
    <w:next w:val="normal1"/>
    <w:qFormat/>
    <w:pPr>
      <w:keepNext w:val="true"/>
      <w:jc w:val="center"/>
    </w:pPr>
    <w:rPr>
      <w:rFonts w:ascii="Calibri" w:hAnsi="Calibri" w:eastAsia="Calibri" w:cs="Calibri"/>
      <w:b/>
      <w:i/>
      <w:sz w:val="26"/>
      <w:szCs w:val="26"/>
    </w:rPr>
  </w:style>
  <w:style w:type="paragraph" w:styleId="Heading6">
    <w:name w:val="heading 6"/>
    <w:basedOn w:val="normal1"/>
    <w:next w:val="normal1"/>
    <w:qFormat/>
    <w:pPr>
      <w:keepNext w:val="true"/>
      <w:jc w:val="both"/>
    </w:pPr>
    <w:rPr>
      <w:rFonts w:ascii="Calibri" w:hAnsi="Calibri" w:eastAsia="Calibri" w:cs="Calibri"/>
      <w:b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t-BR" w:eastAsia="zh-CN" w:bidi="hi-IN"/>
    </w:rPr>
  </w:style>
  <w:style w:type="paragraph" w:styleId="Title">
    <w:name w:val="Title"/>
    <w:basedOn w:val="normal1"/>
    <w:next w:val="normal1"/>
    <w:qFormat/>
    <w:pPr>
      <w:jc w:val="center"/>
    </w:pPr>
    <w:rPr>
      <w:b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LibreOffice/24.8.0.3$Windows_X86_64 LibreOffice_project/0bdf1299c94fe897b119f97f3c613e9dca6be583</Application>
  <AppVersion>15.0000</AppVersion>
  <Pages>1</Pages>
  <Words>178</Words>
  <Characters>1069</Characters>
  <CharactersWithSpaces>1227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2025-07-04T08:07:12Z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